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74" w:rsidRDefault="007B1074" w:rsidP="008E0C2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Het boek ‘de Bourgondiërs’ speelt zich af in de late Middeleeuwen en gaat heel veel over de kunst uit die tijd. Een aanrader!</w:t>
      </w:r>
    </w:p>
    <w:p w:rsidR="007B1074" w:rsidRDefault="007B1074" w:rsidP="008E0C2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Bart van </w:t>
      </w:r>
      <w:proofErr w:type="spellStart"/>
      <w:r>
        <w:rPr>
          <w:rFonts w:ascii="Times New Roman" w:eastAsia="Times New Roman" w:hAnsi="Times New Roman" w:cs="Times New Roman"/>
          <w:b/>
          <w:bCs/>
          <w:sz w:val="24"/>
          <w:szCs w:val="24"/>
          <w:lang w:eastAsia="nl-NL"/>
        </w:rPr>
        <w:t>Loo</w:t>
      </w:r>
      <w:proofErr w:type="spellEnd"/>
      <w:r>
        <w:rPr>
          <w:rFonts w:ascii="Times New Roman" w:eastAsia="Times New Roman" w:hAnsi="Times New Roman" w:cs="Times New Roman"/>
          <w:b/>
          <w:bCs/>
          <w:sz w:val="24"/>
          <w:szCs w:val="24"/>
          <w:lang w:eastAsia="nl-NL"/>
        </w:rPr>
        <w:t xml:space="preserve"> vertelt in dit </w:t>
      </w:r>
      <w:proofErr w:type="spellStart"/>
      <w:r>
        <w:rPr>
          <w:rFonts w:ascii="Times New Roman" w:eastAsia="Times New Roman" w:hAnsi="Times New Roman" w:cs="Times New Roman"/>
          <w:b/>
          <w:bCs/>
          <w:sz w:val="24"/>
          <w:szCs w:val="24"/>
          <w:lang w:eastAsia="nl-NL"/>
        </w:rPr>
        <w:t>YouTube</w:t>
      </w:r>
      <w:proofErr w:type="spellEnd"/>
      <w:r>
        <w:rPr>
          <w:rFonts w:ascii="Times New Roman" w:eastAsia="Times New Roman" w:hAnsi="Times New Roman" w:cs="Times New Roman"/>
          <w:b/>
          <w:bCs/>
          <w:sz w:val="24"/>
          <w:szCs w:val="24"/>
          <w:lang w:eastAsia="nl-NL"/>
        </w:rPr>
        <w:t xml:space="preserve"> filmpje over ‘Het Lams Gods” van Jan van Eijck </w:t>
      </w:r>
      <w:hyperlink r:id="rId4" w:history="1">
        <w:r w:rsidRPr="000539DE">
          <w:rPr>
            <w:rStyle w:val="Hyperlink"/>
            <w:rFonts w:ascii="Times New Roman" w:eastAsia="Times New Roman" w:hAnsi="Times New Roman" w:cs="Times New Roman"/>
            <w:b/>
            <w:bCs/>
            <w:sz w:val="24"/>
            <w:szCs w:val="24"/>
            <w:lang w:eastAsia="nl-NL"/>
          </w:rPr>
          <w:t>https://www.youtube.com/watch?v=3Gw1DTxHpsY</w:t>
        </w:r>
      </w:hyperlink>
      <w:r>
        <w:rPr>
          <w:rFonts w:ascii="Times New Roman" w:eastAsia="Times New Roman" w:hAnsi="Times New Roman" w:cs="Times New Roman"/>
          <w:b/>
          <w:bCs/>
          <w:sz w:val="24"/>
          <w:szCs w:val="24"/>
          <w:lang w:eastAsia="nl-NL"/>
        </w:rPr>
        <w:t xml:space="preserve"> </w:t>
      </w:r>
    </w:p>
    <w:p w:rsidR="007B1074" w:rsidRDefault="007B1074" w:rsidP="008E0C2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p>
    <w:p w:rsidR="007B1074" w:rsidRDefault="007B1074" w:rsidP="008E0C2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p>
    <w:p w:rsidR="008E0C2B" w:rsidRDefault="008E0C2B" w:rsidP="008E0C2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8E0C2B">
        <w:rPr>
          <w:rFonts w:ascii="Times New Roman" w:eastAsia="Times New Roman" w:hAnsi="Times New Roman" w:cs="Times New Roman"/>
          <w:b/>
          <w:bCs/>
          <w:sz w:val="24"/>
          <w:szCs w:val="24"/>
          <w:lang w:eastAsia="nl-NL"/>
        </w:rPr>
        <w:t>Boekrecensie</w:t>
      </w:r>
    </w:p>
    <w:p w:rsidR="008E0C2B" w:rsidRDefault="008E0C2B" w:rsidP="008E0C2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8E0C2B">
        <w:rPr>
          <w:rFonts w:ascii="Times New Roman" w:eastAsia="Times New Roman" w:hAnsi="Times New Roman" w:cs="Times New Roman"/>
          <w:b/>
          <w:bCs/>
          <w:noProof/>
          <w:sz w:val="24"/>
          <w:szCs w:val="24"/>
          <w:lang w:eastAsia="nl-NL"/>
        </w:rPr>
        <w:drawing>
          <wp:inline distT="0" distB="0" distL="0" distR="0">
            <wp:extent cx="4161881" cy="6305550"/>
            <wp:effectExtent l="19050" t="0" r="0" b="0"/>
            <wp:docPr id="3" name="Afbeelding 2" descr="https://images0.persgroep.net/rcs/ycdRhxR3mK46LzbgGGm2whw41o0/diocontent/140557559/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0.persgroep.net/rcs/ycdRhxR3mK46LzbgGGm2whw41o0/diocontent/140557559/_fitwidth/763?appId=93a17a8fd81db0de025c8abd1cca1279&amp;quality=0.8"/>
                    <pic:cNvPicPr>
                      <a:picLocks noChangeAspect="1" noChangeArrowheads="1"/>
                    </pic:cNvPicPr>
                  </pic:nvPicPr>
                  <pic:blipFill>
                    <a:blip r:embed="rId5" cstate="print"/>
                    <a:srcRect/>
                    <a:stretch>
                      <a:fillRect/>
                    </a:stretch>
                  </pic:blipFill>
                  <pic:spPr bwMode="auto">
                    <a:xfrm>
                      <a:off x="0" y="0"/>
                      <a:ext cx="4161881" cy="6305550"/>
                    </a:xfrm>
                    <a:prstGeom prst="rect">
                      <a:avLst/>
                    </a:prstGeom>
                    <a:noFill/>
                    <a:ln w="9525">
                      <a:noFill/>
                      <a:miter lim="800000"/>
                      <a:headEnd/>
                      <a:tailEnd/>
                    </a:ln>
                  </pic:spPr>
                </pic:pic>
              </a:graphicData>
            </a:graphic>
          </wp:inline>
        </w:drawing>
      </w:r>
    </w:p>
    <w:p w:rsidR="008E0C2B" w:rsidRPr="008E0C2B" w:rsidRDefault="008E0C2B" w:rsidP="008E0C2B">
      <w:pPr>
        <w:spacing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i/>
          <w:iCs/>
          <w:sz w:val="24"/>
          <w:szCs w:val="24"/>
          <w:lang w:eastAsia="nl-NL"/>
        </w:rPr>
        <w:t xml:space="preserve">Portret van </w:t>
      </w:r>
      <w:proofErr w:type="spellStart"/>
      <w:r w:rsidRPr="008E0C2B">
        <w:rPr>
          <w:rFonts w:ascii="Times New Roman" w:eastAsia="Times New Roman" w:hAnsi="Times New Roman" w:cs="Times New Roman"/>
          <w:i/>
          <w:iCs/>
          <w:sz w:val="24"/>
          <w:szCs w:val="24"/>
          <w:lang w:eastAsia="nl-NL"/>
        </w:rPr>
        <w:t>Filips</w:t>
      </w:r>
      <w:proofErr w:type="spellEnd"/>
      <w:r w:rsidRPr="008E0C2B">
        <w:rPr>
          <w:rFonts w:ascii="Times New Roman" w:eastAsia="Times New Roman" w:hAnsi="Times New Roman" w:cs="Times New Roman"/>
          <w:i/>
          <w:iCs/>
          <w:sz w:val="24"/>
          <w:szCs w:val="24"/>
          <w:lang w:eastAsia="nl-NL"/>
        </w:rPr>
        <w:t xml:space="preserve"> de Goede op de cover van ‘De Bourgondiërs’.</w:t>
      </w:r>
      <w:r w:rsidRPr="008E0C2B">
        <w:rPr>
          <w:rFonts w:ascii="Times New Roman" w:eastAsia="Times New Roman" w:hAnsi="Times New Roman" w:cs="Times New Roman"/>
          <w:sz w:val="24"/>
          <w:szCs w:val="24"/>
          <w:lang w:eastAsia="nl-NL"/>
        </w:rPr>
        <w:t xml:space="preserve"> De Bezige Bij </w:t>
      </w:r>
    </w:p>
    <w:p w:rsidR="007B1074" w:rsidRDefault="007B1074" w:rsidP="008E0C2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rsidR="008E0C2B" w:rsidRPr="008E0C2B" w:rsidRDefault="008E0C2B" w:rsidP="008E0C2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E0C2B">
        <w:rPr>
          <w:rFonts w:ascii="Times New Roman" w:eastAsia="Times New Roman" w:hAnsi="Times New Roman" w:cs="Times New Roman"/>
          <w:b/>
          <w:bCs/>
          <w:kern w:val="36"/>
          <w:sz w:val="48"/>
          <w:szCs w:val="48"/>
          <w:lang w:eastAsia="nl-NL"/>
        </w:rPr>
        <w:t xml:space="preserve">Van </w:t>
      </w:r>
      <w:proofErr w:type="spellStart"/>
      <w:r w:rsidRPr="008E0C2B">
        <w:rPr>
          <w:rFonts w:ascii="Times New Roman" w:eastAsia="Times New Roman" w:hAnsi="Times New Roman" w:cs="Times New Roman"/>
          <w:b/>
          <w:bCs/>
          <w:kern w:val="36"/>
          <w:sz w:val="48"/>
          <w:szCs w:val="48"/>
          <w:lang w:eastAsia="nl-NL"/>
        </w:rPr>
        <w:t>Loo’s</w:t>
      </w:r>
      <w:proofErr w:type="spellEnd"/>
      <w:r w:rsidRPr="008E0C2B">
        <w:rPr>
          <w:rFonts w:ascii="Times New Roman" w:eastAsia="Times New Roman" w:hAnsi="Times New Roman" w:cs="Times New Roman"/>
          <w:b/>
          <w:bCs/>
          <w:kern w:val="36"/>
          <w:sz w:val="48"/>
          <w:szCs w:val="48"/>
          <w:lang w:eastAsia="nl-NL"/>
        </w:rPr>
        <w:t xml:space="preserve"> boek over de Bourgondiërs leest als een </w:t>
      </w:r>
      <w:proofErr w:type="spellStart"/>
      <w:r w:rsidRPr="008E0C2B">
        <w:rPr>
          <w:rFonts w:ascii="Times New Roman" w:eastAsia="Times New Roman" w:hAnsi="Times New Roman" w:cs="Times New Roman"/>
          <w:b/>
          <w:bCs/>
          <w:kern w:val="36"/>
          <w:sz w:val="48"/>
          <w:szCs w:val="48"/>
          <w:lang w:eastAsia="nl-NL"/>
        </w:rPr>
        <w:t>Shakesperiaans</w:t>
      </w:r>
      <w:proofErr w:type="spellEnd"/>
      <w:r w:rsidRPr="008E0C2B">
        <w:rPr>
          <w:rFonts w:ascii="Times New Roman" w:eastAsia="Times New Roman" w:hAnsi="Times New Roman" w:cs="Times New Roman"/>
          <w:b/>
          <w:bCs/>
          <w:kern w:val="36"/>
          <w:sz w:val="48"/>
          <w:szCs w:val="48"/>
          <w:lang w:eastAsia="nl-NL"/>
        </w:rPr>
        <w:t xml:space="preserve"> drama </w:t>
      </w:r>
    </w:p>
    <w:p w:rsidR="008E0C2B" w:rsidRPr="008E0C2B" w:rsidRDefault="008E0C2B" w:rsidP="008E0C2B">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338740" cy="2952750"/>
            <wp:effectExtent l="19050" t="0" r="0" b="0"/>
            <wp:docPr id="1" name="Afbeelding 1" descr="https://images2.persgroep.net/rcs/LNngRWP7AQHfEkCy5q1fpLRyL8E/diocontent/141090463/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persgroep.net/rcs/LNngRWP7AQHfEkCy5q1fpLRyL8E/diocontent/141090463/_fitwidth/763?appId=93a17a8fd81db0de025c8abd1cca1279&amp;quality=0.8"/>
                    <pic:cNvPicPr>
                      <a:picLocks noChangeAspect="1" noChangeArrowheads="1"/>
                    </pic:cNvPicPr>
                  </pic:nvPicPr>
                  <pic:blipFill>
                    <a:blip r:embed="rId6" cstate="print"/>
                    <a:srcRect/>
                    <a:stretch>
                      <a:fillRect/>
                    </a:stretch>
                  </pic:blipFill>
                  <pic:spPr bwMode="auto">
                    <a:xfrm>
                      <a:off x="0" y="0"/>
                      <a:ext cx="5338740" cy="2952750"/>
                    </a:xfrm>
                    <a:prstGeom prst="rect">
                      <a:avLst/>
                    </a:prstGeom>
                    <a:noFill/>
                    <a:ln w="9525">
                      <a:noFill/>
                      <a:miter lim="800000"/>
                      <a:headEnd/>
                      <a:tailEnd/>
                    </a:ln>
                  </pic:spPr>
                </pic:pic>
              </a:graphicData>
            </a:graphic>
          </wp:inline>
        </w:drawing>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Meeslepend boek over hertogdom dat zich tussen Frankrijk en Heilig Roomse Rijk wrong. </w:t>
      </w:r>
    </w:p>
    <w:p w:rsidR="008E0C2B" w:rsidRPr="00262D7A" w:rsidRDefault="00262D7A" w:rsidP="008E0C2B">
      <w:pPr>
        <w:spacing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Recensie van: </w:t>
      </w:r>
      <w:r w:rsidR="008E0C2B" w:rsidRPr="00262D7A">
        <w:rPr>
          <w:rFonts w:ascii="Times New Roman" w:eastAsia="Times New Roman" w:hAnsi="Times New Roman" w:cs="Times New Roman"/>
          <w:b/>
          <w:sz w:val="24"/>
          <w:szCs w:val="24"/>
          <w:lang w:eastAsia="nl-NL"/>
        </w:rPr>
        <w:t xml:space="preserve">Paul van der Steen  9 februari 2019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Tussen de schrijver Bart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en de spreker Bart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bestaat weinig verschil. Als het woord geestdrift nog niet bestond, zou het voor hem worden uitgevonden. Hij vertelt als een kind dat uitgelaten thuiskomt van school, als de koe die in het voorjaar weer voor het eerst de wei in mag. Soms is het wellicht allemaal wat al te geëxalteerd, maar meestal werkt het enthousiasme van de auteur aanstekelijk. Zijn ‘De Bourgondiërs. Aartsvaders van de Lage Landen’ leest daardoor als een trein. Bovendien: als het bloemrijke ergens past, dan is het wel in een boek over een onderwerp als dit.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De overdaad van het hertogdom werd later niet voor niets spreekwoordelijk. Met merkbaar genoegen beschrijft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eerder verantwoordelijk voor een driedelige cultuurgeschiedenis van Frankrijk en een biografie van Napoleon, de luister van stoeten en banketten. De Bourgondische vorsten verwierven zich in de loop der jaren behendig een positie te midden van de Europese grootmachten. Daarbij hoorde de snoeverij en het uiterlijk vertoon van nouveau </w:t>
      </w:r>
      <w:proofErr w:type="spellStart"/>
      <w:r w:rsidRPr="008E0C2B">
        <w:rPr>
          <w:rFonts w:ascii="Times New Roman" w:eastAsia="Times New Roman" w:hAnsi="Times New Roman" w:cs="Times New Roman"/>
          <w:sz w:val="24"/>
          <w:szCs w:val="24"/>
          <w:lang w:eastAsia="nl-NL"/>
        </w:rPr>
        <w:t>riche</w:t>
      </w:r>
      <w:proofErr w:type="spellEnd"/>
      <w:r w:rsidRPr="008E0C2B">
        <w:rPr>
          <w:rFonts w:ascii="Times New Roman" w:eastAsia="Times New Roman" w:hAnsi="Times New Roman" w:cs="Times New Roman"/>
          <w:sz w:val="24"/>
          <w:szCs w:val="24"/>
          <w:lang w:eastAsia="nl-NL"/>
        </w:rPr>
        <w:t xml:space="preserve">. Het was de Bourgondiërs niet snel te gek. De hertogen kleedden zich in de kostbaarste stoffen en </w:t>
      </w:r>
      <w:proofErr w:type="spellStart"/>
      <w:r w:rsidRPr="008E0C2B">
        <w:rPr>
          <w:rFonts w:ascii="Times New Roman" w:eastAsia="Times New Roman" w:hAnsi="Times New Roman" w:cs="Times New Roman"/>
          <w:sz w:val="24"/>
          <w:szCs w:val="24"/>
          <w:lang w:eastAsia="nl-NL"/>
        </w:rPr>
        <w:t>blinkendste</w:t>
      </w:r>
      <w:proofErr w:type="spellEnd"/>
      <w:r w:rsidRPr="008E0C2B">
        <w:rPr>
          <w:rFonts w:ascii="Times New Roman" w:eastAsia="Times New Roman" w:hAnsi="Times New Roman" w:cs="Times New Roman"/>
          <w:sz w:val="24"/>
          <w:szCs w:val="24"/>
          <w:lang w:eastAsia="nl-NL"/>
        </w:rPr>
        <w:t xml:space="preserve"> harnassen. Edelstenen en edelmetalen maakten die uitdossingen af. Feestelijke banketten sloegen gaten in de begroting.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Naast de smaak moesten alle andere zintuigen worden aangesproken. Denk aan een standbeeld van een vrouw met rechterborst die onafgebroken kruidenwijn spuit en met een </w:t>
      </w:r>
      <w:r w:rsidRPr="008E0C2B">
        <w:rPr>
          <w:rFonts w:ascii="Times New Roman" w:eastAsia="Times New Roman" w:hAnsi="Times New Roman" w:cs="Times New Roman"/>
          <w:sz w:val="24"/>
          <w:szCs w:val="24"/>
          <w:lang w:eastAsia="nl-NL"/>
        </w:rPr>
        <w:lastRenderedPageBreak/>
        <w:t xml:space="preserve">echte leeuw vastgeketend aan haar voeten, een plots over de dis vliegende, vuurspuwende draak en 28 musici verstopt in een pastei. </w:t>
      </w:r>
    </w:p>
    <w:p w:rsidR="008E0C2B" w:rsidRDefault="008E0C2B" w:rsidP="008E0C2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8E0C2B" w:rsidRPr="008E0C2B" w:rsidRDefault="008E0C2B" w:rsidP="008E0C2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8E0C2B">
        <w:rPr>
          <w:rFonts w:ascii="Times New Roman" w:eastAsia="Times New Roman" w:hAnsi="Times New Roman" w:cs="Times New Roman"/>
          <w:b/>
          <w:bCs/>
          <w:sz w:val="27"/>
          <w:szCs w:val="27"/>
          <w:lang w:eastAsia="nl-NL"/>
        </w:rPr>
        <w:t>Silicon</w:t>
      </w:r>
      <w:proofErr w:type="spellEnd"/>
      <w:r w:rsidRPr="008E0C2B">
        <w:rPr>
          <w:rFonts w:ascii="Times New Roman" w:eastAsia="Times New Roman" w:hAnsi="Times New Roman" w:cs="Times New Roman"/>
          <w:b/>
          <w:bCs/>
          <w:sz w:val="27"/>
          <w:szCs w:val="27"/>
          <w:lang w:eastAsia="nl-NL"/>
        </w:rPr>
        <w:t xml:space="preserve"> </w:t>
      </w:r>
      <w:proofErr w:type="spellStart"/>
      <w:r w:rsidRPr="008E0C2B">
        <w:rPr>
          <w:rFonts w:ascii="Times New Roman" w:eastAsia="Times New Roman" w:hAnsi="Times New Roman" w:cs="Times New Roman"/>
          <w:b/>
          <w:bCs/>
          <w:sz w:val="27"/>
          <w:szCs w:val="27"/>
          <w:lang w:eastAsia="nl-NL"/>
        </w:rPr>
        <w:t>Valley</w:t>
      </w:r>
      <w:proofErr w:type="spellEnd"/>
      <w:r w:rsidRPr="008E0C2B">
        <w:rPr>
          <w:rFonts w:ascii="Times New Roman" w:eastAsia="Times New Roman" w:hAnsi="Times New Roman" w:cs="Times New Roman"/>
          <w:b/>
          <w:bCs/>
          <w:sz w:val="27"/>
          <w:szCs w:val="27"/>
          <w:lang w:eastAsia="nl-NL"/>
        </w:rPr>
        <w:t xml:space="preserve"> van de Middeleeuwen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Met eenzelfde soort plezier schrijft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over de eerste kennismaking tussen Karel de Stoute en Maximiliaan van Oostenrijk, de beoogde partner van diens dochter Maria van </w:t>
      </w:r>
      <w:proofErr w:type="spellStart"/>
      <w:r w:rsidRPr="008E0C2B">
        <w:rPr>
          <w:rFonts w:ascii="Times New Roman" w:eastAsia="Times New Roman" w:hAnsi="Times New Roman" w:cs="Times New Roman"/>
          <w:sz w:val="24"/>
          <w:szCs w:val="24"/>
          <w:lang w:eastAsia="nl-NL"/>
        </w:rPr>
        <w:t>Bourgondië</w:t>
      </w:r>
      <w:proofErr w:type="spellEnd"/>
      <w:r w:rsidRPr="008E0C2B">
        <w:rPr>
          <w:rFonts w:ascii="Times New Roman" w:eastAsia="Times New Roman" w:hAnsi="Times New Roman" w:cs="Times New Roman"/>
          <w:sz w:val="24"/>
          <w:szCs w:val="24"/>
          <w:lang w:eastAsia="nl-NL"/>
        </w:rPr>
        <w:t xml:space="preserve">. De hertog zag volgens de schrijver ‘een slungel van 14 met lange blonde lokken’ en met ‘het meest museale kaakgewricht uit de Europese geschiedenis’. Een trekje dat door de generaties een </w:t>
      </w:r>
      <w:proofErr w:type="spellStart"/>
      <w:r w:rsidRPr="008E0C2B">
        <w:rPr>
          <w:rFonts w:ascii="Times New Roman" w:eastAsia="Times New Roman" w:hAnsi="Times New Roman" w:cs="Times New Roman"/>
          <w:sz w:val="24"/>
          <w:szCs w:val="24"/>
          <w:lang w:eastAsia="nl-NL"/>
        </w:rPr>
        <w:t>blijverdje</w:t>
      </w:r>
      <w:proofErr w:type="spellEnd"/>
      <w:r w:rsidRPr="008E0C2B">
        <w:rPr>
          <w:rFonts w:ascii="Times New Roman" w:eastAsia="Times New Roman" w:hAnsi="Times New Roman" w:cs="Times New Roman"/>
          <w:sz w:val="24"/>
          <w:szCs w:val="24"/>
          <w:lang w:eastAsia="nl-NL"/>
        </w:rPr>
        <w:t xml:space="preserve"> bleek te zijn: “In Trier verscheen het fenomeen in al zijn onafwendbaarheid: de </w:t>
      </w:r>
      <w:proofErr w:type="spellStart"/>
      <w:r w:rsidRPr="008E0C2B">
        <w:rPr>
          <w:rFonts w:ascii="Times New Roman" w:eastAsia="Times New Roman" w:hAnsi="Times New Roman" w:cs="Times New Roman"/>
          <w:sz w:val="24"/>
          <w:szCs w:val="24"/>
          <w:lang w:eastAsia="nl-NL"/>
        </w:rPr>
        <w:t>Habsburgse</w:t>
      </w:r>
      <w:proofErr w:type="spellEnd"/>
      <w:r w:rsidRPr="008E0C2B">
        <w:rPr>
          <w:rFonts w:ascii="Times New Roman" w:eastAsia="Times New Roman" w:hAnsi="Times New Roman" w:cs="Times New Roman"/>
          <w:sz w:val="24"/>
          <w:szCs w:val="24"/>
          <w:lang w:eastAsia="nl-NL"/>
        </w:rPr>
        <w:t xml:space="preserve"> kin die de komende eeuwen niet zou ontbreken op de portretten die </w:t>
      </w:r>
      <w:proofErr w:type="spellStart"/>
      <w:r w:rsidRPr="008E0C2B">
        <w:rPr>
          <w:rFonts w:ascii="Times New Roman" w:eastAsia="Times New Roman" w:hAnsi="Times New Roman" w:cs="Times New Roman"/>
          <w:sz w:val="24"/>
          <w:szCs w:val="24"/>
          <w:lang w:eastAsia="nl-NL"/>
        </w:rPr>
        <w:t>Striger</w:t>
      </w:r>
      <w:proofErr w:type="spellEnd"/>
      <w:r w:rsidRPr="008E0C2B">
        <w:rPr>
          <w:rFonts w:ascii="Times New Roman" w:eastAsia="Times New Roman" w:hAnsi="Times New Roman" w:cs="Times New Roman"/>
          <w:sz w:val="24"/>
          <w:szCs w:val="24"/>
          <w:lang w:eastAsia="nl-NL"/>
        </w:rPr>
        <w:t xml:space="preserve">, </w:t>
      </w:r>
      <w:proofErr w:type="spellStart"/>
      <w:r w:rsidRPr="008E0C2B">
        <w:rPr>
          <w:rFonts w:ascii="Times New Roman" w:eastAsia="Times New Roman" w:hAnsi="Times New Roman" w:cs="Times New Roman"/>
          <w:sz w:val="24"/>
          <w:szCs w:val="24"/>
          <w:lang w:eastAsia="nl-NL"/>
        </w:rPr>
        <w:t>Dürer</w:t>
      </w:r>
      <w:proofErr w:type="spellEnd"/>
      <w:r w:rsidRPr="008E0C2B">
        <w:rPr>
          <w:rFonts w:ascii="Times New Roman" w:eastAsia="Times New Roman" w:hAnsi="Times New Roman" w:cs="Times New Roman"/>
          <w:sz w:val="24"/>
          <w:szCs w:val="24"/>
          <w:lang w:eastAsia="nl-NL"/>
        </w:rPr>
        <w:t xml:space="preserve">, </w:t>
      </w:r>
      <w:proofErr w:type="spellStart"/>
      <w:r w:rsidRPr="008E0C2B">
        <w:rPr>
          <w:rFonts w:ascii="Times New Roman" w:eastAsia="Times New Roman" w:hAnsi="Times New Roman" w:cs="Times New Roman"/>
          <w:sz w:val="24"/>
          <w:szCs w:val="24"/>
          <w:lang w:eastAsia="nl-NL"/>
        </w:rPr>
        <w:t>Titiaan</w:t>
      </w:r>
      <w:proofErr w:type="spellEnd"/>
      <w:r w:rsidRPr="008E0C2B">
        <w:rPr>
          <w:rFonts w:ascii="Times New Roman" w:eastAsia="Times New Roman" w:hAnsi="Times New Roman" w:cs="Times New Roman"/>
          <w:sz w:val="24"/>
          <w:szCs w:val="24"/>
          <w:lang w:eastAsia="nl-NL"/>
        </w:rPr>
        <w:t xml:space="preserve"> of Rubens van Maximiliaan en zijn nazaten zouden maken.”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Af en toe legt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op een ietwat ongepaste manier links met het heden. Dan beschrijft hij Vlaanderen als het </w:t>
      </w:r>
      <w:proofErr w:type="spellStart"/>
      <w:r w:rsidRPr="008E0C2B">
        <w:rPr>
          <w:rFonts w:ascii="Times New Roman" w:eastAsia="Times New Roman" w:hAnsi="Times New Roman" w:cs="Times New Roman"/>
          <w:sz w:val="24"/>
          <w:szCs w:val="24"/>
          <w:lang w:eastAsia="nl-NL"/>
        </w:rPr>
        <w:t>Silicon</w:t>
      </w:r>
      <w:proofErr w:type="spellEnd"/>
      <w:r w:rsidRPr="008E0C2B">
        <w:rPr>
          <w:rFonts w:ascii="Times New Roman" w:eastAsia="Times New Roman" w:hAnsi="Times New Roman" w:cs="Times New Roman"/>
          <w:sz w:val="24"/>
          <w:szCs w:val="24"/>
          <w:lang w:eastAsia="nl-NL"/>
        </w:rPr>
        <w:t xml:space="preserve"> </w:t>
      </w:r>
      <w:proofErr w:type="spellStart"/>
      <w:r w:rsidRPr="008E0C2B">
        <w:rPr>
          <w:rFonts w:ascii="Times New Roman" w:eastAsia="Times New Roman" w:hAnsi="Times New Roman" w:cs="Times New Roman"/>
          <w:sz w:val="24"/>
          <w:szCs w:val="24"/>
          <w:lang w:eastAsia="nl-NL"/>
        </w:rPr>
        <w:t>Valley</w:t>
      </w:r>
      <w:proofErr w:type="spellEnd"/>
      <w:r w:rsidRPr="008E0C2B">
        <w:rPr>
          <w:rFonts w:ascii="Times New Roman" w:eastAsia="Times New Roman" w:hAnsi="Times New Roman" w:cs="Times New Roman"/>
          <w:sz w:val="24"/>
          <w:szCs w:val="24"/>
          <w:lang w:eastAsia="nl-NL"/>
        </w:rPr>
        <w:t xml:space="preserve"> van de Middeleeuwen of vergelijkt hij de lengte van een lijkstoet met het aantal volgers en </w:t>
      </w:r>
      <w:proofErr w:type="spellStart"/>
      <w:r w:rsidRPr="008E0C2B">
        <w:rPr>
          <w:rFonts w:ascii="Times New Roman" w:eastAsia="Times New Roman" w:hAnsi="Times New Roman" w:cs="Times New Roman"/>
          <w:sz w:val="24"/>
          <w:szCs w:val="24"/>
          <w:lang w:eastAsia="nl-NL"/>
        </w:rPr>
        <w:t>likes</w:t>
      </w:r>
      <w:proofErr w:type="spellEnd"/>
      <w:r w:rsidRPr="008E0C2B">
        <w:rPr>
          <w:rFonts w:ascii="Times New Roman" w:eastAsia="Times New Roman" w:hAnsi="Times New Roman" w:cs="Times New Roman"/>
          <w:sz w:val="24"/>
          <w:szCs w:val="24"/>
          <w:lang w:eastAsia="nl-NL"/>
        </w:rPr>
        <w:t xml:space="preserve"> in de huidige tijd. Soms heeft de auteur ook de neiging om wel erg veel terug te voeren op zijn onderwerp. Dan schrijft hij: “Het stereotiepe beeld van de polyglotte </w:t>
      </w:r>
      <w:proofErr w:type="spellStart"/>
      <w:r w:rsidRPr="008E0C2B">
        <w:rPr>
          <w:rFonts w:ascii="Times New Roman" w:eastAsia="Times New Roman" w:hAnsi="Times New Roman" w:cs="Times New Roman"/>
          <w:sz w:val="24"/>
          <w:szCs w:val="24"/>
          <w:lang w:eastAsia="nl-NL"/>
        </w:rPr>
        <w:t>Lagelander</w:t>
      </w:r>
      <w:proofErr w:type="spellEnd"/>
      <w:r w:rsidRPr="008E0C2B">
        <w:rPr>
          <w:rFonts w:ascii="Times New Roman" w:eastAsia="Times New Roman" w:hAnsi="Times New Roman" w:cs="Times New Roman"/>
          <w:sz w:val="24"/>
          <w:szCs w:val="24"/>
          <w:lang w:eastAsia="nl-NL"/>
        </w:rPr>
        <w:t xml:space="preserve"> schoot naar alle waarschijnlijkheid wortel in de internationale handelsetablissementen van Brugge.”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Overtuigender is Van </w:t>
      </w:r>
      <w:proofErr w:type="spellStart"/>
      <w:r w:rsidRPr="008E0C2B">
        <w:rPr>
          <w:rFonts w:ascii="Times New Roman" w:eastAsia="Times New Roman" w:hAnsi="Times New Roman" w:cs="Times New Roman"/>
          <w:sz w:val="24"/>
          <w:szCs w:val="24"/>
          <w:lang w:eastAsia="nl-NL"/>
        </w:rPr>
        <w:t>Loo’s</w:t>
      </w:r>
      <w:proofErr w:type="spellEnd"/>
      <w:r w:rsidRPr="008E0C2B">
        <w:rPr>
          <w:rFonts w:ascii="Times New Roman" w:eastAsia="Times New Roman" w:hAnsi="Times New Roman" w:cs="Times New Roman"/>
          <w:sz w:val="24"/>
          <w:szCs w:val="24"/>
          <w:lang w:eastAsia="nl-NL"/>
        </w:rPr>
        <w:t xml:space="preserve"> oproep tot herwaardering van de Bourgondiërs als de aartsvaders van de Nederlanden. De ‘lagen landen </w:t>
      </w:r>
      <w:proofErr w:type="spellStart"/>
      <w:r w:rsidRPr="008E0C2B">
        <w:rPr>
          <w:rFonts w:ascii="Times New Roman" w:eastAsia="Times New Roman" w:hAnsi="Times New Roman" w:cs="Times New Roman"/>
          <w:sz w:val="24"/>
          <w:szCs w:val="24"/>
          <w:lang w:eastAsia="nl-NL"/>
        </w:rPr>
        <w:t>bi</w:t>
      </w:r>
      <w:proofErr w:type="spellEnd"/>
      <w:r w:rsidRPr="008E0C2B">
        <w:rPr>
          <w:rFonts w:ascii="Times New Roman" w:eastAsia="Times New Roman" w:hAnsi="Times New Roman" w:cs="Times New Roman"/>
          <w:sz w:val="24"/>
          <w:szCs w:val="24"/>
          <w:lang w:eastAsia="nl-NL"/>
        </w:rPr>
        <w:t xml:space="preserve"> de zee’ bestonden al voor hen, maar zij smeedden van een staatkundig lappendeken iets dat steeds meer leek op een eenheid. Dat verhaal is in de loop der eeuwen wat ondergesneeuwd. Tijdens het latere proces van natievorming in Nederland lag de nadruk op de Tachtigjarige Oorlog. Dat paste beter in het straatje van de dominante protestanten en de regerende Oranjes. In België raakte </w:t>
      </w:r>
      <w:proofErr w:type="spellStart"/>
      <w:r w:rsidRPr="008E0C2B">
        <w:rPr>
          <w:rFonts w:ascii="Times New Roman" w:eastAsia="Times New Roman" w:hAnsi="Times New Roman" w:cs="Times New Roman"/>
          <w:sz w:val="24"/>
          <w:szCs w:val="24"/>
          <w:lang w:eastAsia="nl-NL"/>
        </w:rPr>
        <w:t>Bourgondië</w:t>
      </w:r>
      <w:proofErr w:type="spellEnd"/>
      <w:r w:rsidRPr="008E0C2B">
        <w:rPr>
          <w:rFonts w:ascii="Times New Roman" w:eastAsia="Times New Roman" w:hAnsi="Times New Roman" w:cs="Times New Roman"/>
          <w:sz w:val="24"/>
          <w:szCs w:val="24"/>
          <w:lang w:eastAsia="nl-NL"/>
        </w:rPr>
        <w:t xml:space="preserve"> besmet doordat de fascisten met historie en symboliek aan de haal gingen. In de geschiedschrijving overheersten bovendien de uitersten: de hertogen waren of boosdoeners van buiten (Frankrijk) die Brabantse, Vlaamse en Hollandse eigenheid de nek omdraaiden, of bijkans heilige </w:t>
      </w:r>
      <w:proofErr w:type="spellStart"/>
      <w:r w:rsidRPr="008E0C2B">
        <w:rPr>
          <w:rFonts w:ascii="Times New Roman" w:eastAsia="Times New Roman" w:hAnsi="Times New Roman" w:cs="Times New Roman"/>
          <w:sz w:val="24"/>
          <w:szCs w:val="24"/>
          <w:lang w:eastAsia="nl-NL"/>
        </w:rPr>
        <w:t>eenmakers</w:t>
      </w:r>
      <w:proofErr w:type="spellEnd"/>
      <w:r w:rsidRPr="008E0C2B">
        <w:rPr>
          <w:rFonts w:ascii="Times New Roman" w:eastAsia="Times New Roman" w:hAnsi="Times New Roman" w:cs="Times New Roman"/>
          <w:sz w:val="24"/>
          <w:szCs w:val="24"/>
          <w:lang w:eastAsia="nl-NL"/>
        </w:rPr>
        <w:t xml:space="preserve">.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neigt misschien nog het meest naar het laatste gezichtspunt, maar heeft vooral oog voor alle nuance. </w:t>
      </w:r>
    </w:p>
    <w:p w:rsidR="008E0C2B" w:rsidRPr="008E0C2B" w:rsidRDefault="008E0C2B" w:rsidP="008E0C2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8E0C2B">
        <w:rPr>
          <w:rFonts w:ascii="Times New Roman" w:eastAsia="Times New Roman" w:hAnsi="Times New Roman" w:cs="Times New Roman"/>
          <w:b/>
          <w:bCs/>
          <w:sz w:val="27"/>
          <w:szCs w:val="27"/>
          <w:lang w:eastAsia="nl-NL"/>
        </w:rPr>
        <w:t>Shakespeariaanse</w:t>
      </w:r>
      <w:proofErr w:type="spellEnd"/>
      <w:r w:rsidRPr="008E0C2B">
        <w:rPr>
          <w:rFonts w:ascii="Times New Roman" w:eastAsia="Times New Roman" w:hAnsi="Times New Roman" w:cs="Times New Roman"/>
          <w:b/>
          <w:bCs/>
          <w:sz w:val="27"/>
          <w:szCs w:val="27"/>
          <w:lang w:eastAsia="nl-NL"/>
        </w:rPr>
        <w:t xml:space="preserve"> drama’s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Wat ‘De Bourgondiërs’ echt tot een uitstekend boek maakt, is de knappe constructie. Het tijdsverloop is een vondst.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beschrijft bijna elfhonderd jaar geschiedenis door aanvankelijk door de jaren heen te razen en richting eindpunt steeds verder af te remmen. Een reeks hertogelijke levens vormen het hart van deze geschiedenis: stamvader </w:t>
      </w:r>
      <w:proofErr w:type="spellStart"/>
      <w:r w:rsidRPr="008E0C2B">
        <w:rPr>
          <w:rFonts w:ascii="Times New Roman" w:eastAsia="Times New Roman" w:hAnsi="Times New Roman" w:cs="Times New Roman"/>
          <w:sz w:val="24"/>
          <w:szCs w:val="24"/>
          <w:lang w:eastAsia="nl-NL"/>
        </w:rPr>
        <w:t>Filips</w:t>
      </w:r>
      <w:proofErr w:type="spellEnd"/>
      <w:r w:rsidRPr="008E0C2B">
        <w:rPr>
          <w:rFonts w:ascii="Times New Roman" w:eastAsia="Times New Roman" w:hAnsi="Times New Roman" w:cs="Times New Roman"/>
          <w:sz w:val="24"/>
          <w:szCs w:val="24"/>
          <w:lang w:eastAsia="nl-NL"/>
        </w:rPr>
        <w:t xml:space="preserve"> de Stoute (1342-1404), Jan zonder Vrees (1371-1419), </w:t>
      </w:r>
      <w:proofErr w:type="spellStart"/>
      <w:r w:rsidRPr="008E0C2B">
        <w:rPr>
          <w:rFonts w:ascii="Times New Roman" w:eastAsia="Times New Roman" w:hAnsi="Times New Roman" w:cs="Times New Roman"/>
          <w:sz w:val="24"/>
          <w:szCs w:val="24"/>
          <w:lang w:eastAsia="nl-NL"/>
        </w:rPr>
        <w:t>Filips</w:t>
      </w:r>
      <w:proofErr w:type="spellEnd"/>
      <w:r w:rsidRPr="008E0C2B">
        <w:rPr>
          <w:rFonts w:ascii="Times New Roman" w:eastAsia="Times New Roman" w:hAnsi="Times New Roman" w:cs="Times New Roman"/>
          <w:sz w:val="24"/>
          <w:szCs w:val="24"/>
          <w:lang w:eastAsia="nl-NL"/>
        </w:rPr>
        <w:t xml:space="preserve"> de Goede (1396-1467), Karel de Stoute (1433-1477), Maria van </w:t>
      </w:r>
      <w:proofErr w:type="spellStart"/>
      <w:r w:rsidRPr="008E0C2B">
        <w:rPr>
          <w:rFonts w:ascii="Times New Roman" w:eastAsia="Times New Roman" w:hAnsi="Times New Roman" w:cs="Times New Roman"/>
          <w:sz w:val="24"/>
          <w:szCs w:val="24"/>
          <w:lang w:eastAsia="nl-NL"/>
        </w:rPr>
        <w:t>Bourgondië</w:t>
      </w:r>
      <w:proofErr w:type="spellEnd"/>
      <w:r w:rsidRPr="008E0C2B">
        <w:rPr>
          <w:rFonts w:ascii="Times New Roman" w:eastAsia="Times New Roman" w:hAnsi="Times New Roman" w:cs="Times New Roman"/>
          <w:sz w:val="24"/>
          <w:szCs w:val="24"/>
          <w:lang w:eastAsia="nl-NL"/>
        </w:rPr>
        <w:t xml:space="preserve"> (1457-1482), en </w:t>
      </w:r>
      <w:proofErr w:type="spellStart"/>
      <w:r w:rsidRPr="008E0C2B">
        <w:rPr>
          <w:rFonts w:ascii="Times New Roman" w:eastAsia="Times New Roman" w:hAnsi="Times New Roman" w:cs="Times New Roman"/>
          <w:sz w:val="24"/>
          <w:szCs w:val="24"/>
          <w:lang w:eastAsia="nl-NL"/>
        </w:rPr>
        <w:t>Filips</w:t>
      </w:r>
      <w:proofErr w:type="spellEnd"/>
      <w:r w:rsidRPr="008E0C2B">
        <w:rPr>
          <w:rFonts w:ascii="Times New Roman" w:eastAsia="Times New Roman" w:hAnsi="Times New Roman" w:cs="Times New Roman"/>
          <w:sz w:val="24"/>
          <w:szCs w:val="24"/>
          <w:lang w:eastAsia="nl-NL"/>
        </w:rPr>
        <w:t xml:space="preserve"> de Schone (1478-1506). Zij breidden hun bezit uit tot een Europees middenrijk dat reikte van de uitlopers van de Alpen tot een deel van de Wadden.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De schrijver weet van het wedervaren van de Bourgondische hertogen </w:t>
      </w:r>
      <w:proofErr w:type="spellStart"/>
      <w:r w:rsidRPr="008E0C2B">
        <w:rPr>
          <w:rFonts w:ascii="Times New Roman" w:eastAsia="Times New Roman" w:hAnsi="Times New Roman" w:cs="Times New Roman"/>
          <w:sz w:val="24"/>
          <w:szCs w:val="24"/>
          <w:lang w:eastAsia="nl-NL"/>
        </w:rPr>
        <w:t>Shakespeariaanse</w:t>
      </w:r>
      <w:proofErr w:type="spellEnd"/>
      <w:r w:rsidRPr="008E0C2B">
        <w:rPr>
          <w:rFonts w:ascii="Times New Roman" w:eastAsia="Times New Roman" w:hAnsi="Times New Roman" w:cs="Times New Roman"/>
          <w:sz w:val="24"/>
          <w:szCs w:val="24"/>
          <w:lang w:eastAsia="nl-NL"/>
        </w:rPr>
        <w:t xml:space="preserve"> drama’s te maken. De heersers worden mensen met al hun talenten en tekortkomingen. De lezer leeft mee, hoeveel kongsi’s, complotten, moord en doodslag, weinig liefdevolle huwelijkspolitiek en bloedige veroveringen er ook aan te pas komen. Bij alle </w:t>
      </w:r>
      <w:proofErr w:type="spellStart"/>
      <w:r w:rsidRPr="008E0C2B">
        <w:rPr>
          <w:rFonts w:ascii="Times New Roman" w:eastAsia="Times New Roman" w:hAnsi="Times New Roman" w:cs="Times New Roman"/>
          <w:sz w:val="24"/>
          <w:szCs w:val="24"/>
          <w:lang w:eastAsia="nl-NL"/>
        </w:rPr>
        <w:t>Filipsen</w:t>
      </w:r>
      <w:proofErr w:type="spellEnd"/>
      <w:r w:rsidRPr="008E0C2B">
        <w:rPr>
          <w:rFonts w:ascii="Times New Roman" w:eastAsia="Times New Roman" w:hAnsi="Times New Roman" w:cs="Times New Roman"/>
          <w:sz w:val="24"/>
          <w:szCs w:val="24"/>
          <w:lang w:eastAsia="nl-NL"/>
        </w:rPr>
        <w:t xml:space="preserve"> en </w:t>
      </w:r>
      <w:proofErr w:type="spellStart"/>
      <w:r w:rsidRPr="008E0C2B">
        <w:rPr>
          <w:rFonts w:ascii="Times New Roman" w:eastAsia="Times New Roman" w:hAnsi="Times New Roman" w:cs="Times New Roman"/>
          <w:sz w:val="24"/>
          <w:szCs w:val="24"/>
          <w:lang w:eastAsia="nl-NL"/>
        </w:rPr>
        <w:lastRenderedPageBreak/>
        <w:t>Karels</w:t>
      </w:r>
      <w:proofErr w:type="spellEnd"/>
      <w:r w:rsidRPr="008E0C2B">
        <w:rPr>
          <w:rFonts w:ascii="Times New Roman" w:eastAsia="Times New Roman" w:hAnsi="Times New Roman" w:cs="Times New Roman"/>
          <w:sz w:val="24"/>
          <w:szCs w:val="24"/>
          <w:lang w:eastAsia="nl-NL"/>
        </w:rPr>
        <w:t xml:space="preserve"> weet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een heldere lijn vast te houden. Zonder ook maar een moment uitleggerig te worden verschaft ‘De Bourgondiërs’ ook goed inzicht in de Europese machtsverhoudingen met vriendschappen die snel vijandschappen werden of </w:t>
      </w:r>
      <w:proofErr w:type="spellStart"/>
      <w:r w:rsidRPr="008E0C2B">
        <w:rPr>
          <w:rFonts w:ascii="Times New Roman" w:eastAsia="Times New Roman" w:hAnsi="Times New Roman" w:cs="Times New Roman"/>
          <w:sz w:val="24"/>
          <w:szCs w:val="24"/>
          <w:lang w:eastAsia="nl-NL"/>
        </w:rPr>
        <w:t>vice</w:t>
      </w:r>
      <w:proofErr w:type="spellEnd"/>
      <w:r w:rsidRPr="008E0C2B">
        <w:rPr>
          <w:rFonts w:ascii="Times New Roman" w:eastAsia="Times New Roman" w:hAnsi="Times New Roman" w:cs="Times New Roman"/>
          <w:sz w:val="24"/>
          <w:szCs w:val="24"/>
          <w:lang w:eastAsia="nl-NL"/>
        </w:rPr>
        <w:t xml:space="preserve"> versa, rivaliteit tussen de grootmachten Frankrijk en Engeland, (voornamelijk Vlaamse) steden die zich roeren en onenigheid over de personele invulling van het pausschap. </w:t>
      </w:r>
    </w:p>
    <w:p w:rsidR="008E0C2B" w:rsidRPr="008E0C2B" w:rsidRDefault="008E0C2B" w:rsidP="008E0C2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8E0C2B">
        <w:rPr>
          <w:rFonts w:ascii="Times New Roman" w:eastAsia="Times New Roman" w:hAnsi="Times New Roman" w:cs="Times New Roman"/>
          <w:b/>
          <w:bCs/>
          <w:sz w:val="27"/>
          <w:szCs w:val="27"/>
          <w:lang w:eastAsia="nl-NL"/>
        </w:rPr>
        <w:t xml:space="preserve">Groots hertogdom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Met groots gemak past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ook passages in over staatvorming onder de Bourgondiërs. Al dat samengesmolten land kreeg betere rechtssystemen en financiële rekenkamers om uitgaven in de klauwen te houden. Waar bestuursbaantjes voorheen voornamelijk via vriendjespolitiek werden verdeeld onder vooraanstaande edelen kwamen die taken nu steeds meer toe aan professionals die van wanten wisten. Voor de opleidingen van die ambtenaren kwamen er scholen en in </w:t>
      </w:r>
      <w:proofErr w:type="spellStart"/>
      <w:r w:rsidRPr="008E0C2B">
        <w:rPr>
          <w:rFonts w:ascii="Times New Roman" w:eastAsia="Times New Roman" w:hAnsi="Times New Roman" w:cs="Times New Roman"/>
          <w:sz w:val="24"/>
          <w:szCs w:val="24"/>
          <w:lang w:eastAsia="nl-NL"/>
        </w:rPr>
        <w:t>Dole</w:t>
      </w:r>
      <w:proofErr w:type="spellEnd"/>
      <w:r w:rsidRPr="008E0C2B">
        <w:rPr>
          <w:rFonts w:ascii="Times New Roman" w:eastAsia="Times New Roman" w:hAnsi="Times New Roman" w:cs="Times New Roman"/>
          <w:sz w:val="24"/>
          <w:szCs w:val="24"/>
          <w:lang w:eastAsia="nl-NL"/>
        </w:rPr>
        <w:t xml:space="preserve"> en Leuven werden universiteiten opgericht. </w:t>
      </w:r>
      <w:proofErr w:type="spellStart"/>
      <w:r w:rsidRPr="008E0C2B">
        <w:rPr>
          <w:rFonts w:ascii="Times New Roman" w:eastAsia="Times New Roman" w:hAnsi="Times New Roman" w:cs="Times New Roman"/>
          <w:sz w:val="24"/>
          <w:szCs w:val="24"/>
          <w:lang w:eastAsia="nl-NL"/>
        </w:rPr>
        <w:t>Filips</w:t>
      </w:r>
      <w:proofErr w:type="spellEnd"/>
      <w:r w:rsidRPr="008E0C2B">
        <w:rPr>
          <w:rFonts w:ascii="Times New Roman" w:eastAsia="Times New Roman" w:hAnsi="Times New Roman" w:cs="Times New Roman"/>
          <w:sz w:val="24"/>
          <w:szCs w:val="24"/>
          <w:lang w:eastAsia="nl-NL"/>
        </w:rPr>
        <w:t xml:space="preserve"> de Goede pleitte voor een gemeenschappelijk betaalmiddel. Een stabiele munt was volgens hem de belangrijkste ‘hefboom’ voor de ‘welvaart van volk en prins’. Dat leidde in 1433 tot de ‘</w:t>
      </w:r>
      <w:proofErr w:type="spellStart"/>
      <w:r w:rsidRPr="008E0C2B">
        <w:rPr>
          <w:rFonts w:ascii="Times New Roman" w:eastAsia="Times New Roman" w:hAnsi="Times New Roman" w:cs="Times New Roman"/>
          <w:sz w:val="24"/>
          <w:szCs w:val="24"/>
          <w:lang w:eastAsia="nl-NL"/>
        </w:rPr>
        <w:t>vierlander</w:t>
      </w:r>
      <w:proofErr w:type="spellEnd"/>
      <w:r w:rsidRPr="008E0C2B">
        <w:rPr>
          <w:rFonts w:ascii="Times New Roman" w:eastAsia="Times New Roman" w:hAnsi="Times New Roman" w:cs="Times New Roman"/>
          <w:sz w:val="24"/>
          <w:szCs w:val="24"/>
          <w:lang w:eastAsia="nl-NL"/>
        </w:rPr>
        <w:t xml:space="preserve">’ die de economieën van Vlaanderen, Brabant, Holland en Henegouwen nader tot elkaar bracht, maar waarmee ook in sommige streken daarbuiten kon worden betaald.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Aan al die staatkundige innovaties en samenwerking tussen hof en de steden ging volgens Van </w:t>
      </w:r>
      <w:proofErr w:type="spellStart"/>
      <w:r w:rsidRPr="008E0C2B">
        <w:rPr>
          <w:rFonts w:ascii="Times New Roman" w:eastAsia="Times New Roman" w:hAnsi="Times New Roman" w:cs="Times New Roman"/>
          <w:sz w:val="24"/>
          <w:szCs w:val="24"/>
          <w:lang w:eastAsia="nl-NL"/>
        </w:rPr>
        <w:t>Loo</w:t>
      </w:r>
      <w:proofErr w:type="spellEnd"/>
      <w:r w:rsidRPr="008E0C2B">
        <w:rPr>
          <w:rFonts w:ascii="Times New Roman" w:eastAsia="Times New Roman" w:hAnsi="Times New Roman" w:cs="Times New Roman"/>
          <w:sz w:val="24"/>
          <w:szCs w:val="24"/>
          <w:lang w:eastAsia="nl-NL"/>
        </w:rPr>
        <w:t xml:space="preserve"> nog een andere versmelting vooraf. De Bourgondiërs brachten de beste kunstenaars uit de door hen verworven gebieden samen en lieten ze in opdracht voor hen werken om de grootsheid van het hertogdom te benadrukken. De Nederlanden ontstonden in de ogen van de schrijver voor het eerst als kunstvorm. Ook op die manier werkt ‘De Bourgondiërs’ aanstekelijk. De lezer krijgt zin om erop uit te trekken om de meesterlijke schilderwerken van Jan van </w:t>
      </w:r>
      <w:proofErr w:type="spellStart"/>
      <w:r w:rsidRPr="008E0C2B">
        <w:rPr>
          <w:rFonts w:ascii="Times New Roman" w:eastAsia="Times New Roman" w:hAnsi="Times New Roman" w:cs="Times New Roman"/>
          <w:sz w:val="24"/>
          <w:szCs w:val="24"/>
          <w:lang w:eastAsia="nl-NL"/>
        </w:rPr>
        <w:t>Eyck</w:t>
      </w:r>
      <w:proofErr w:type="spellEnd"/>
      <w:r w:rsidRPr="008E0C2B">
        <w:rPr>
          <w:rFonts w:ascii="Times New Roman" w:eastAsia="Times New Roman" w:hAnsi="Times New Roman" w:cs="Times New Roman"/>
          <w:sz w:val="24"/>
          <w:szCs w:val="24"/>
          <w:lang w:eastAsia="nl-NL"/>
        </w:rPr>
        <w:t xml:space="preserve">, het door Klaas </w:t>
      </w:r>
      <w:proofErr w:type="spellStart"/>
      <w:r w:rsidRPr="008E0C2B">
        <w:rPr>
          <w:rFonts w:ascii="Times New Roman" w:eastAsia="Times New Roman" w:hAnsi="Times New Roman" w:cs="Times New Roman"/>
          <w:sz w:val="24"/>
          <w:szCs w:val="24"/>
          <w:lang w:eastAsia="nl-NL"/>
        </w:rPr>
        <w:t>Sluter</w:t>
      </w:r>
      <w:proofErr w:type="spellEnd"/>
      <w:r w:rsidRPr="008E0C2B">
        <w:rPr>
          <w:rFonts w:ascii="Times New Roman" w:eastAsia="Times New Roman" w:hAnsi="Times New Roman" w:cs="Times New Roman"/>
          <w:sz w:val="24"/>
          <w:szCs w:val="24"/>
          <w:lang w:eastAsia="nl-NL"/>
        </w:rPr>
        <w:t xml:space="preserve"> en kompanen vervaardigde praalgraf van </w:t>
      </w:r>
      <w:proofErr w:type="spellStart"/>
      <w:r w:rsidRPr="008E0C2B">
        <w:rPr>
          <w:rFonts w:ascii="Times New Roman" w:eastAsia="Times New Roman" w:hAnsi="Times New Roman" w:cs="Times New Roman"/>
          <w:sz w:val="24"/>
          <w:szCs w:val="24"/>
          <w:lang w:eastAsia="nl-NL"/>
        </w:rPr>
        <w:t>Filips</w:t>
      </w:r>
      <w:proofErr w:type="spellEnd"/>
      <w:r w:rsidRPr="008E0C2B">
        <w:rPr>
          <w:rFonts w:ascii="Times New Roman" w:eastAsia="Times New Roman" w:hAnsi="Times New Roman" w:cs="Times New Roman"/>
          <w:sz w:val="24"/>
          <w:szCs w:val="24"/>
          <w:lang w:eastAsia="nl-NL"/>
        </w:rPr>
        <w:t xml:space="preserve"> de Stoute en meer moois met eigen ogen te gaan aanschouwen.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sz w:val="24"/>
          <w:szCs w:val="24"/>
          <w:lang w:eastAsia="nl-NL"/>
        </w:rPr>
        <w:t xml:space="preserve">Oordeel: uitstekend boek, knappe constructie, aanstekelijk.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i/>
          <w:iCs/>
          <w:sz w:val="24"/>
          <w:szCs w:val="24"/>
          <w:lang w:eastAsia="nl-NL"/>
        </w:rPr>
        <w:t xml:space="preserve">Bart Van </w:t>
      </w:r>
      <w:proofErr w:type="spellStart"/>
      <w:r w:rsidRPr="008E0C2B">
        <w:rPr>
          <w:rFonts w:ascii="Times New Roman" w:eastAsia="Times New Roman" w:hAnsi="Times New Roman" w:cs="Times New Roman"/>
          <w:i/>
          <w:iCs/>
          <w:sz w:val="24"/>
          <w:szCs w:val="24"/>
          <w:lang w:eastAsia="nl-NL"/>
        </w:rPr>
        <w:t>Loo</w:t>
      </w:r>
      <w:proofErr w:type="spellEnd"/>
      <w:r w:rsidRPr="008E0C2B">
        <w:rPr>
          <w:rFonts w:ascii="Times New Roman" w:eastAsia="Times New Roman" w:hAnsi="Times New Roman" w:cs="Times New Roman"/>
          <w:sz w:val="24"/>
          <w:szCs w:val="24"/>
          <w:lang w:eastAsia="nl-NL"/>
        </w:rPr>
        <w:t xml:space="preserve">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i/>
          <w:iCs/>
          <w:sz w:val="24"/>
          <w:szCs w:val="24"/>
          <w:lang w:eastAsia="nl-NL"/>
        </w:rPr>
        <w:t>De Bourgondiërs. Aartsvaders van de Lage Landen</w:t>
      </w:r>
      <w:r w:rsidRPr="008E0C2B">
        <w:rPr>
          <w:rFonts w:ascii="Times New Roman" w:eastAsia="Times New Roman" w:hAnsi="Times New Roman" w:cs="Times New Roman"/>
          <w:sz w:val="24"/>
          <w:szCs w:val="24"/>
          <w:lang w:eastAsia="nl-NL"/>
        </w:rPr>
        <w:t xml:space="preserve"> </w:t>
      </w:r>
    </w:p>
    <w:p w:rsidR="008E0C2B" w:rsidRPr="008E0C2B" w:rsidRDefault="008E0C2B" w:rsidP="008E0C2B">
      <w:pPr>
        <w:spacing w:before="100" w:beforeAutospacing="1" w:after="100" w:afterAutospacing="1" w:line="240" w:lineRule="auto"/>
        <w:rPr>
          <w:rFonts w:ascii="Times New Roman" w:eastAsia="Times New Roman" w:hAnsi="Times New Roman" w:cs="Times New Roman"/>
          <w:sz w:val="24"/>
          <w:szCs w:val="24"/>
          <w:lang w:eastAsia="nl-NL"/>
        </w:rPr>
      </w:pPr>
      <w:r w:rsidRPr="008E0C2B">
        <w:rPr>
          <w:rFonts w:ascii="Times New Roman" w:eastAsia="Times New Roman" w:hAnsi="Times New Roman" w:cs="Times New Roman"/>
          <w:i/>
          <w:iCs/>
          <w:sz w:val="24"/>
          <w:szCs w:val="24"/>
          <w:lang w:eastAsia="nl-NL"/>
        </w:rPr>
        <w:t>De Bezige Bij; 608 blz. €34,99</w:t>
      </w:r>
      <w:r w:rsidRPr="008E0C2B">
        <w:rPr>
          <w:rFonts w:ascii="Times New Roman" w:eastAsia="Times New Roman" w:hAnsi="Times New Roman" w:cs="Times New Roman"/>
          <w:sz w:val="24"/>
          <w:szCs w:val="24"/>
          <w:lang w:eastAsia="nl-NL"/>
        </w:rPr>
        <w:t xml:space="preserve"> </w:t>
      </w:r>
    </w:p>
    <w:p w:rsidR="009C0456" w:rsidRDefault="009C0456"/>
    <w:sectPr w:rsidR="009C0456" w:rsidSect="009C0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C2B"/>
    <w:rsid w:val="00262D7A"/>
    <w:rsid w:val="007B1074"/>
    <w:rsid w:val="008B1EA8"/>
    <w:rsid w:val="008E0C2B"/>
    <w:rsid w:val="009C0456"/>
    <w:rsid w:val="00AC3081"/>
    <w:rsid w:val="00CB226F"/>
    <w:rsid w:val="00F746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0456"/>
  </w:style>
  <w:style w:type="paragraph" w:styleId="Kop1">
    <w:name w:val="heading 1"/>
    <w:basedOn w:val="Standaard"/>
    <w:link w:val="Kop1Char"/>
    <w:uiPriority w:val="9"/>
    <w:qFormat/>
    <w:rsid w:val="008E0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8E0C2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E0C2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0C2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8E0C2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E0C2B"/>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8E0C2B"/>
  </w:style>
  <w:style w:type="paragraph" w:customStyle="1" w:styleId="artstyleintro">
    <w:name w:val="artstyle__intro"/>
    <w:basedOn w:val="Standaard"/>
    <w:rsid w:val="008E0C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8E0C2B"/>
  </w:style>
  <w:style w:type="character" w:styleId="Hyperlink">
    <w:name w:val="Hyperlink"/>
    <w:basedOn w:val="Standaardalinea-lettertype"/>
    <w:uiPriority w:val="99"/>
    <w:unhideWhenUsed/>
    <w:rsid w:val="008E0C2B"/>
    <w:rPr>
      <w:color w:val="0000FF"/>
      <w:u w:val="single"/>
    </w:rPr>
  </w:style>
  <w:style w:type="character" w:customStyle="1" w:styleId="artstylebylinedate">
    <w:name w:val="artstyle__byline__date"/>
    <w:basedOn w:val="Standaardalinea-lettertype"/>
    <w:rsid w:val="008E0C2B"/>
  </w:style>
  <w:style w:type="character" w:customStyle="1" w:styleId="artstylebylinetime">
    <w:name w:val="artstyle__byline__time"/>
    <w:basedOn w:val="Standaardalinea-lettertype"/>
    <w:rsid w:val="008E0C2B"/>
  </w:style>
  <w:style w:type="paragraph" w:customStyle="1" w:styleId="artstyletext">
    <w:name w:val="artstyle__text"/>
    <w:basedOn w:val="Standaard"/>
    <w:rsid w:val="008E0C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8E0C2B"/>
    <w:rPr>
      <w:i/>
      <w:iCs/>
    </w:rPr>
  </w:style>
  <w:style w:type="character" w:customStyle="1" w:styleId="artstylefigcaptioncredit">
    <w:name w:val="artstyle__figcaption__credit"/>
    <w:basedOn w:val="Standaardalinea-lettertype"/>
    <w:rsid w:val="008E0C2B"/>
  </w:style>
  <w:style w:type="paragraph" w:styleId="Ballontekst">
    <w:name w:val="Balloon Text"/>
    <w:basedOn w:val="Standaard"/>
    <w:link w:val="BallontekstChar"/>
    <w:uiPriority w:val="99"/>
    <w:semiHidden/>
    <w:unhideWhenUsed/>
    <w:rsid w:val="008E0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5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3Gw1DTxHps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6292</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2</cp:revision>
  <dcterms:created xsi:type="dcterms:W3CDTF">2021-02-09T10:42:00Z</dcterms:created>
  <dcterms:modified xsi:type="dcterms:W3CDTF">2021-02-09T10:42:00Z</dcterms:modified>
</cp:coreProperties>
</file>